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D69A" w14:textId="77777777" w:rsidR="003A454F" w:rsidRDefault="00E2375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VWA Themenangebot Schwerpunkt Nachhaltigkeit</w:t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26DC4635" wp14:editId="6B7E2336">
            <wp:simplePos x="0" y="0"/>
            <wp:positionH relativeFrom="column">
              <wp:posOffset>7696200</wp:posOffset>
            </wp:positionH>
            <wp:positionV relativeFrom="paragraph">
              <wp:posOffset>114300</wp:posOffset>
            </wp:positionV>
            <wp:extent cx="1299365" cy="9382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36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B7CCAE" w14:textId="77777777" w:rsidR="003A454F" w:rsidRDefault="003A454F"/>
    <w:p w14:paraId="4633F6EB" w14:textId="77777777" w:rsidR="003A454F" w:rsidRDefault="00E23751">
      <w:r>
        <w:t>Um unserem Schulschwerpunkt auch hinsichtlich der Vorwissenschaftlichen Arbeiten auszubauen, hier einige Themenvorschläge (Arbeitstitel!) - natürlich beliebig erweiterbar - zu Themen der Nachhaltigkeit. Eingrenzung der vorgeschlagenen Themen bzw. regionale</w:t>
      </w:r>
      <w:r>
        <w:t xml:space="preserve"> (Beispielregionen/-produkte o.ä.) oder inhaltliche Schwerpunktsetzungen sind natürlich möglich und erwünscht! Auch andere als die deutsche Sprache sind denkbar ;).</w:t>
      </w:r>
    </w:p>
    <w:p w14:paraId="529468B1" w14:textId="77777777" w:rsidR="003A454F" w:rsidRDefault="003A454F"/>
    <w:p w14:paraId="2281278B" w14:textId="77777777" w:rsidR="003A454F" w:rsidRDefault="003A454F"/>
    <w:tbl>
      <w:tblPr>
        <w:tblStyle w:val="a"/>
        <w:tblW w:w="1395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  <w:gridCol w:w="2475"/>
        <w:gridCol w:w="2535"/>
      </w:tblGrid>
      <w:tr w:rsidR="003A454F" w14:paraId="0465D524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BFC9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Thema/Arbeitstitel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5603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SchülerIn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A2AF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Betreuung</w:t>
            </w:r>
          </w:p>
        </w:tc>
      </w:tr>
      <w:tr w:rsidR="003A454F" w14:paraId="28C034AF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7715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>Entwicklungszusammenarbeit statt Entwicklungshilf</w:t>
            </w:r>
            <w:r>
              <w:t xml:space="preserve">e </w:t>
            </w:r>
            <w:r>
              <w:rPr>
                <w:i/>
              </w:rPr>
              <w:t>(möglich anhand unterschiedlicher regionaler Beispiele)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287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2CF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3CC08D8A" w14:textId="77777777">
        <w:trPr>
          <w:trHeight w:val="480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EA73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Mode: Rassismus, Sexismus und Arbeitsrechte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258D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8217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8526DD4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B12A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Ziele für eine nachhaltige Entwicklung (SDG -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Develpment</w:t>
            </w:r>
            <w:proofErr w:type="spellEnd"/>
            <w:r>
              <w:t xml:space="preserve"> Goals) für eine bessere Welt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5D6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9E73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2A8D00CC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45DE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Fairer Handel: Ein Rezept für nachhaltige Entwicklung?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260D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7061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1B6387DD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577D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Rohstoffe: Zwischen Ausbeutung und Reichtum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5E41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C997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56ABE03D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F33D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Rohstoffe: Endliche Vorkommen und Kreislaufwirtschaft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4FB8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F02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5728B3CC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6F6C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Gütesiegel: Nahrungsmittel nachhaltig kaufen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4991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168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716A1006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7DE3" w14:textId="77777777" w:rsidR="003A454F" w:rsidRDefault="00E23751">
            <w:pPr>
              <w:widowControl w:val="0"/>
              <w:spacing w:line="240" w:lineRule="auto"/>
            </w:pPr>
            <w:r>
              <w:t>Gütesiegel: Kleidung nachhaltig kaufen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5311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98B3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0914C894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9FE8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Green IT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462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E27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25195C8A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9035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Migration - Die Erde war und ist ein Wanderungsplanet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352B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8C7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3ED146BA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F3AC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Migration aktuell: Vor- und Nachteile aus Sicht der Einwanderungsländer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E9A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48D0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5B1E0B61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2E60" w14:textId="77777777" w:rsidR="003A454F" w:rsidRDefault="00E23751">
            <w:pPr>
              <w:widowControl w:val="0"/>
              <w:spacing w:line="240" w:lineRule="auto"/>
            </w:pPr>
            <w:r>
              <w:lastRenderedPageBreak/>
              <w:t>Migration aktuell: Vor- und Nachteile aus Sicht der Auswanderungsländer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0CCB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7B3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22C3E4DA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61A1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Corporate Social </w:t>
            </w:r>
            <w:proofErr w:type="spellStart"/>
            <w:r>
              <w:t>Responsibility</w:t>
            </w:r>
            <w:proofErr w:type="spellEnd"/>
            <w:r>
              <w:t>: Feigenblatt oder echtes Engagement zur Nachhaltigkeit?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2BB6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D73B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03322EE2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40AF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EU-Initiativen für eine Nachhaltige Entwicklung und ihre Umsetzung in (... beliebiges Land einsetzen)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49F9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AB79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3858326F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331F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Nachhaltige Entwicklung: Global und LOKAL - Initiativen aus </w:t>
            </w:r>
            <w:r>
              <w:t>der Region (</w:t>
            </w:r>
            <w:proofErr w:type="spellStart"/>
            <w:r>
              <w:t>xy</w:t>
            </w:r>
            <w:proofErr w:type="spellEnd"/>
            <w:r>
              <w:t xml:space="preserve">, z.B. </w:t>
            </w:r>
            <w:proofErr w:type="spellStart"/>
            <w:r>
              <w:t>Flachgau</w:t>
            </w:r>
            <w:proofErr w:type="spellEnd"/>
            <w:r>
              <w:t>/Oberndorf)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0DBF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2EE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0FF88CE5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9B3A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Alternative Wirtschaftsmodelle (Gemeinwohlökonomie, Postwachstumsökonomie)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BDCF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A1D1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6F03FD72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E8FC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Globalisierung: Auswirkungen auf lokale Märkte (Region/Land und Maßstab beliebig wählbar, z.B. </w:t>
            </w:r>
            <w:proofErr w:type="spellStart"/>
            <w:r>
              <w:t>Flachgau</w:t>
            </w:r>
            <w:proofErr w:type="spellEnd"/>
            <w:r>
              <w:t>/Salzburg/Österreich oder Bangladesch/Uganda/...)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E36F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1BFF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25852EAE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E944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Regionalisierung als Antwort auf eine globalisierte Welt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8A14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F9D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02C3DB0F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9BF0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Lebensmittelverschwendung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E7A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DF78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71C9488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8779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Bienensterben: Ursachen und Auswirkungen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E933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3BD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40C81A3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FA00" w14:textId="77777777" w:rsidR="003A454F" w:rsidRDefault="00E2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Der Klimawandel und seine Auswirkungen in meinem Lebensumfeld/im </w:t>
            </w:r>
            <w:proofErr w:type="spellStart"/>
            <w:r>
              <w:t>Flachgau</w:t>
            </w:r>
            <w:proofErr w:type="spellEnd"/>
            <w:r>
              <w:t>/Österreich/Europa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AE9D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83F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F0245F5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264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AE0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9A96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5777B83F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9D33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752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7240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E8D3AE4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2F2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35C7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CCC3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4888DE6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25CE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15AC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260C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454F" w14:paraId="43DC40E6" w14:textId="77777777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8DD7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506A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CE25" w14:textId="77777777" w:rsidR="003A454F" w:rsidRDefault="003A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B2A120" w14:textId="77777777" w:rsidR="003A454F" w:rsidRDefault="003A454F"/>
    <w:sectPr w:rsidR="003A454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F"/>
    <w:rsid w:val="003A454F"/>
    <w:rsid w:val="00E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D5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Macintosh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Schinwald Jacqueline</cp:lastModifiedBy>
  <cp:revision>2</cp:revision>
  <dcterms:created xsi:type="dcterms:W3CDTF">2020-10-13T08:20:00Z</dcterms:created>
  <dcterms:modified xsi:type="dcterms:W3CDTF">2020-10-13T08:20:00Z</dcterms:modified>
</cp:coreProperties>
</file>